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4569460</wp:posOffset>
                </wp:positionV>
                <wp:extent cx="5866765" cy="169545"/>
                <wp:effectExtent l="0" t="0" r="0" b="0"/>
                <wp:wrapSquare wrapText="bothSides"/>
                <wp:docPr id="1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2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communicate well with others, and above all are friendly and personable! The season goes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0" stroked="f" o:allowincell="f" style="position:absolute;margin-left:72pt;margin-top:359.8pt;width:461.8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communicate well with others, and above all are friendly and personable! The season goes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8766175</wp:posOffset>
                </wp:positionV>
                <wp:extent cx="4043045" cy="169545"/>
                <wp:effectExtent l="0" t="0" r="0" b="0"/>
                <wp:wrapSquare wrapText="bothSides"/>
                <wp:docPr id="2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Maintain sanitation, health, and safety standards in work areas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72pt;margin-top:690.25pt;width:318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Maintain sanitation, health, and safety standards in work areas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8018780</wp:posOffset>
                </wp:positionV>
                <wp:extent cx="472440" cy="169545"/>
                <wp:effectExtent l="0" t="0" r="0" b="0"/>
                <wp:wrapSquare wrapText="bothSides"/>
                <wp:docPr id="3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events.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72pt;margin-top:631.4pt;width:37.1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events.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7717155</wp:posOffset>
                </wp:positionV>
                <wp:extent cx="5739130" cy="169545"/>
                <wp:effectExtent l="0" t="0" r="0" b="0"/>
                <wp:wrapSquare wrapText="bothSides"/>
                <wp:docPr id="4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Taking and serving orders in the Bar and Grill, Outside Patio, banquets, parties and other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72pt;margin-top:607.65pt;width:451.8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Taking and serving orders in the Bar and Grill, Outside Patio, banquets, parties and other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6969760</wp:posOffset>
                </wp:positionV>
                <wp:extent cx="2574290" cy="169545"/>
                <wp:effectExtent l="0" t="0" r="0" b="0"/>
                <wp:wrapSquare wrapText="bothSides"/>
                <wp:docPr id="5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Job duties include but are not limited to: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72pt;margin-top:548.8pt;width:202.6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Job duties include but are not limited to: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6223635</wp:posOffset>
                </wp:positionV>
                <wp:extent cx="4196715" cy="169545"/>
                <wp:effectExtent l="0" t="0" r="0" b="0"/>
                <wp:wrapSquare wrapText="bothSides"/>
                <wp:docPr id="6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1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customers have a positive experience and come back again!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72pt;margin-top:490.05pt;width:330.3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customers have a positive experience and come back again!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5920740</wp:posOffset>
                </wp:positionV>
                <wp:extent cx="5343525" cy="169545"/>
                <wp:effectExtent l="0" t="0" r="0" b="0"/>
                <wp:wrapSquare wrapText="bothSides"/>
                <wp:docPr id="7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These positions are important members of our team! You help make sure our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72pt;margin-top:466.2pt;width:420.6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These positions are important members of our team! You help make sure our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5173980</wp:posOffset>
                </wp:positionV>
                <wp:extent cx="5633720" cy="169545"/>
                <wp:effectExtent l="0" t="0" r="0" b="0"/>
                <wp:wrapSquare wrapText="bothSides"/>
                <wp:docPr id="8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9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ability to work a wide variety of shifts including days, evenings, weekends and holidays.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72pt;margin-top:407.4pt;width:443.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ability to work a wide variety of shifts including days, evenings, weekends and holidays.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4871720</wp:posOffset>
                </wp:positionV>
                <wp:extent cx="5909945" cy="169545"/>
                <wp:effectExtent l="0" t="0" r="0" b="0"/>
                <wp:wrapSquare wrapText="bothSides"/>
                <wp:docPr id="9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fast- we need you to be available and dependable in your time with us. You should have the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72pt;margin-top:383.6pt;width:465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fast- we need you to be available and dependable in your time with us. You should have the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" coordsize="21592,27942" path="m0,0l21591,0l21591,27941l0,27941l0,0e" fillcolor="white" stroked="f" o:allowincell="f" style="position:absolute;margin-left:0pt;margin-top:0pt;width:612pt;height:792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4267200</wp:posOffset>
                </wp:positionV>
                <wp:extent cx="5224780" cy="169545"/>
                <wp:effectExtent l="0" t="0" r="0" b="0"/>
                <wp:wrapSquare wrapText="bothSides"/>
                <wp:docPr id="11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3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You are a good fit for us if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you are a hard worker &amp; take pride in your work, can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72pt;margin-top:336pt;width:411.3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You are a good fit for us if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you are a hard worker &amp; take pride in your work, can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3520440</wp:posOffset>
                </wp:positionV>
                <wp:extent cx="188595" cy="169545"/>
                <wp:effectExtent l="0" t="0" r="0" b="0"/>
                <wp:wrapSquare wrapText="bothSides"/>
                <wp:docPr id="12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all!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72pt;margin-top:277.2pt;width:14.7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all!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3218180</wp:posOffset>
                </wp:positionV>
                <wp:extent cx="5790565" cy="169545"/>
                <wp:effectExtent l="0" t="0" r="0" b="0"/>
                <wp:wrapSquare wrapText="bothSides"/>
                <wp:docPr id="13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Banquet Staff, Dishwasher &amp; Hostess. We cross train all positions, so be prepared to do it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72pt;margin-top:253.4pt;width:455.8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Banquet Staff, Dishwasher &amp; Hostess. We cross train all positions, so be prepared to do it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2915920</wp:posOffset>
                </wp:positionV>
                <wp:extent cx="5695315" cy="169545"/>
                <wp:effectExtent l="0" t="0" r="0" b="0"/>
                <wp:wrapSquare wrapText="bothSides"/>
                <wp:docPr id="1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We are hiring for all Bar &amp; Restaurant positions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. Beverage cart, Servers, Bartenders,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72pt;margin-top:229.6pt;width:448.3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We are hiring for all Bar &amp; Restaurant positions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. Beverage cart, Servers, Bartenders,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2169160</wp:posOffset>
                </wp:positionV>
                <wp:extent cx="716280" cy="169545"/>
                <wp:effectExtent l="0" t="0" r="0" b="0"/>
                <wp:wrapSquare wrapText="bothSides"/>
                <wp:docPr id="1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customers.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72pt;margin-top:170.8pt;width:56.3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customers.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1866900</wp:posOffset>
                </wp:positionV>
                <wp:extent cx="5210810" cy="169545"/>
                <wp:effectExtent l="0" t="0" r="0" b="0"/>
                <wp:wrapSquare wrapText="bothSides"/>
                <wp:docPr id="1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2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opportunity to have</w:t>
                            </w:r>
                            <w:r>
                              <w:rPr>
                                <w:sz w:val="23"/>
                                <w:szCs w:val="23"/>
                                <w:b/>
                                <w:rFonts w:ascii="Arial" w:hAnsi="Arial"/>
                                <w:color w:val="000000"/>
                              </w:rPr>
                              <w:t xml:space="preserve"> fun and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make</w:t>
                            </w:r>
                            <w:r>
                              <w:rPr>
                                <w:sz w:val="23"/>
                                <w:szCs w:val="23"/>
                                <w:b/>
                                <w:rFonts w:ascii="Arial" w:hAnsi="Arial"/>
                                <w:color w:val="000000"/>
                              </w:rPr>
                              <w:t xml:space="preserve"> great connections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with other employees and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72pt;margin-top:147pt;width:410.2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opportunity to have</w:t>
                      </w:r>
                      <w:r>
                        <w:rPr>
                          <w:sz w:val="23"/>
                          <w:szCs w:val="23"/>
                          <w:b/>
                          <w:rFonts w:ascii="Arial" w:hAnsi="Arial"/>
                          <w:color w:val="000000"/>
                        </w:rPr>
                        <w:t xml:space="preserve"> fun and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make</w:t>
                      </w:r>
                      <w:r>
                        <w:rPr>
                          <w:sz w:val="23"/>
                          <w:szCs w:val="23"/>
                          <w:b/>
                          <w:rFonts w:ascii="Arial" w:hAnsi="Arial"/>
                          <w:color w:val="000000"/>
                        </w:rPr>
                        <w:t xml:space="preserve"> great connections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with other employees and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1564640</wp:posOffset>
                </wp:positionV>
                <wp:extent cx="5410835" cy="169545"/>
                <wp:effectExtent l="0" t="0" r="0" b="0"/>
                <wp:wrapSquare wrapText="bothSides"/>
                <wp:docPr id="1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If you must work in the summer, you might as well have fun, right?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Here’s your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72pt;margin-top:123.2pt;width:425.9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If you must work in the summer, you might as well have fun, right?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Here’s your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977900</wp:posOffset>
                </wp:positionV>
                <wp:extent cx="6892925" cy="481965"/>
                <wp:effectExtent l="0" t="0" r="0" b="0"/>
                <wp:wrapSquare wrapText="bothSides"/>
                <wp:docPr id="1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00" cy="48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65"/>
                                <w:b/>
                                <w:szCs w:val="65"/>
                                <w:rFonts w:ascii="PlayfairDisplay" w:hAnsi="PlayfairDisplay"/>
                                <w:color w:val="000000"/>
                              </w:rPr>
                              <w:t>Bar – Beverage Cart – Waitsta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72pt;margin-top:77pt;width:542.65pt;height:37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5"/>
                          <w:b/>
                          <w:szCs w:val="65"/>
                          <w:rFonts w:ascii="PlayfairDisplay" w:hAnsi="PlayfairDisplay"/>
                          <w:color w:val="000000"/>
                        </w:rPr>
                        <w:t>Bar – Beverage Cart – Waitsta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9" coordsize="21592,27942" path="m0,0l21591,0l21591,27941l0,27941l0,0e" fillcolor="white" stroked="f" o:allowincell="f" style="position:absolute;margin-left:0pt;margin-top:0pt;width:612pt;height:792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244465" cy="169545"/>
                <wp:effectExtent l="0" t="0" r="0" b="0"/>
                <wp:wrapSquare wrapText="bothSides"/>
                <wp:docPr id="20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7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Responsible for prompt and accurate taking and serving of food and drink orders.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72pt;margin-top:72.35pt;width:412.8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Responsible for prompt and accurate taking and serving of food and drink orders.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1665605</wp:posOffset>
                </wp:positionV>
                <wp:extent cx="5382895" cy="169545"/>
                <wp:effectExtent l="0" t="0" r="0" b="0"/>
                <wp:wrapSquare wrapText="bothSides"/>
                <wp:docPr id="21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3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Ensure legal and proper alcohol service procedures are followed according to State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72pt;margin-top:131.15pt;width:423.7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Ensure legal and proper alcohol service procedures are followed according to State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1967865</wp:posOffset>
                </wp:positionV>
                <wp:extent cx="756920" cy="169545"/>
                <wp:effectExtent l="0" t="0" r="0" b="0"/>
                <wp:wrapSquare wrapText="bothSides"/>
                <wp:docPr id="22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regulations.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72pt;margin-top:154.95pt;width:59.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regulations.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2714625</wp:posOffset>
                </wp:positionV>
                <wp:extent cx="2874645" cy="169545"/>
                <wp:effectExtent l="0" t="0" r="0" b="0"/>
                <wp:wrapSquare wrapText="bothSides"/>
                <wp:docPr id="23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Assist in the overall cleanliness of the facility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72pt;margin-top:213.75pt;width:226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Assist in the overall cleanliness of the facility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3462020</wp:posOffset>
                </wp:positionV>
                <wp:extent cx="2623185" cy="169545"/>
                <wp:effectExtent l="0" t="0" r="0" b="0"/>
                <wp:wrapSquare wrapText="bothSides"/>
                <wp:docPr id="24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6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Perform other related duties as required.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72pt;margin-top:272.6pt;width:206.4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Perform other related duties as required.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4380230</wp:posOffset>
                </wp:positionV>
                <wp:extent cx="5656580" cy="169545"/>
                <wp:effectExtent l="0" t="0" r="0" b="0"/>
                <wp:wrapSquare wrapText="bothSides"/>
                <wp:docPr id="25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Please apply if you are personable, extremely dependable and willing to work in a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72pt;margin-top:344.9pt;width:445.3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Please apply if you are personable, extremely dependable and willing to work in 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4681855</wp:posOffset>
                </wp:positionV>
                <wp:extent cx="2484755" cy="169545"/>
                <wp:effectExtent l="0" t="0" r="0" b="0"/>
                <wp:wrapSquare wrapText="bothSides"/>
                <wp:docPr id="26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team environment while having fun.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72pt;margin-top:368.65pt;width:195.5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team environment while having fun.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5487670</wp:posOffset>
                </wp:positionV>
                <wp:extent cx="6424295" cy="481965"/>
                <wp:effectExtent l="0" t="0" r="0" b="0"/>
                <wp:wrapSquare wrapText="bothSides"/>
                <wp:docPr id="27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840" cy="48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65"/>
                                <w:b/>
                                <w:szCs w:val="65"/>
                                <w:rFonts w:ascii="PlayfairDisplay" w:hAnsi="PlayfairDisplay"/>
                                <w:color w:val="000000"/>
                              </w:rPr>
                              <w:t>Grounds Crew &amp; Equipment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72pt;margin-top:432.1pt;width:505.75pt;height:37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5"/>
                          <w:b/>
                          <w:szCs w:val="65"/>
                          <w:rFonts w:ascii="PlayfairDisplay" w:hAnsi="PlayfairDisplay"/>
                          <w:color w:val="000000"/>
                        </w:rPr>
                        <w:t>Grounds Crew &amp; Equipment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6038215</wp:posOffset>
                </wp:positionV>
                <wp:extent cx="2339975" cy="481965"/>
                <wp:effectExtent l="0" t="0" r="0" b="0"/>
                <wp:wrapSquare wrapText="bothSides"/>
                <wp:docPr id="28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280" cy="48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65"/>
                                <w:b/>
                                <w:szCs w:val="65"/>
                                <w:rFonts w:ascii="PlayfairDisplay" w:hAnsi="PlayfairDisplay"/>
                                <w:color w:val="000000"/>
                              </w:rPr>
                              <w:t>Operators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72pt;margin-top:475.45pt;width:184.15pt;height:37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5"/>
                          <w:b/>
                          <w:szCs w:val="65"/>
                          <w:rFonts w:ascii="PlayfairDisplay" w:hAnsi="PlayfairDisplay"/>
                          <w:color w:val="000000"/>
                        </w:rPr>
                        <w:t>Operators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6624955</wp:posOffset>
                </wp:positionV>
                <wp:extent cx="5205730" cy="169545"/>
                <wp:effectExtent l="0" t="0" r="0" b="0"/>
                <wp:wrapSquare wrapText="bothSides"/>
                <wp:docPr id="29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2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Want to be a part of a team who delivers a great product to our customers? Ideal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72pt;margin-top:521.65pt;width:409.8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Want to be a part of a team who delivers a great product to our customers? Ideal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6927215</wp:posOffset>
                </wp:positionV>
                <wp:extent cx="5674360" cy="169545"/>
                <wp:effectExtent l="0" t="0" r="0" b="0"/>
                <wp:wrapSquare wrapText="bothSides"/>
                <wp:docPr id="30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candidates are early-risers, self-starters, team players, and those who take pride in their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72pt;margin-top:545.45pt;width:446.7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candidates are early-risers, self-starters, team players, and those who take pride in their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7229475</wp:posOffset>
                </wp:positionV>
                <wp:extent cx="351155" cy="169545"/>
                <wp:effectExtent l="0" t="0" r="0" b="0"/>
                <wp:wrapSquare wrapText="bothSides"/>
                <wp:docPr id="31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work.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72pt;margin-top:569.25pt;width:27.5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work.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7976235</wp:posOffset>
                </wp:positionV>
                <wp:extent cx="5915025" cy="169545"/>
                <wp:effectExtent l="0" t="0" r="0" b="0"/>
                <wp:wrapSquare wrapText="bothSides"/>
                <wp:docPr id="32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4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Key duties: Mowing: Greens, Tees, Collars, Fairways, Surrounds &amp; Rough. Changing holes,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72pt;margin-top:628.05pt;width:465.6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Key duties: Mowing: Greens, Tees, Collars, Fairways, Surrounds &amp; Rough. Changing holes,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8278495</wp:posOffset>
                </wp:positionV>
                <wp:extent cx="5382895" cy="169545"/>
                <wp:effectExtent l="0" t="0" r="0" b="0"/>
                <wp:wrapSquare wrapText="bothSides"/>
                <wp:docPr id="33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3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raking bunkers, miscellaneous weeding, backpack blowing, collecting garbage, tree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72pt;margin-top:651.85pt;width:423.7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raking bunkers, miscellaneous weeding, backpack blowing, collecting garbage, tree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8580755</wp:posOffset>
                </wp:positionV>
                <wp:extent cx="3085465" cy="169545"/>
                <wp:effectExtent l="0" t="0" r="0" b="0"/>
                <wp:wrapSquare wrapText="bothSides"/>
                <wp:docPr id="34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trimming, and other general maintenance tasks.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72pt;margin-top:675.65pt;width:242.8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trimming, and other general maintenance tasks.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1371600</wp:posOffset>
                </wp:positionH>
                <wp:positionV relativeFrom="paragraph">
                  <wp:posOffset>6659880</wp:posOffset>
                </wp:positionV>
                <wp:extent cx="1389380" cy="169545"/>
                <wp:effectExtent l="0" t="0" r="0" b="0"/>
                <wp:wrapSquare wrapText="bothSides"/>
                <wp:docPr id="35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Stock and rotate food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08pt;margin-top:524.4pt;width:109.3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Stock and rotate food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7">
                <wp:simplePos x="0" y="0"/>
                <wp:positionH relativeFrom="column">
                  <wp:posOffset>3136900</wp:posOffset>
                </wp:positionH>
                <wp:positionV relativeFrom="paragraph">
                  <wp:posOffset>8820150</wp:posOffset>
                </wp:positionV>
                <wp:extent cx="1143635" cy="635"/>
                <wp:effectExtent l="0" t="0" r="0" b="0"/>
                <wp:wrapSquare wrapText="bothSides"/>
                <wp:docPr id="36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155c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pt,694.5pt" to="336.95pt,694.5pt" ID="Shape65" stroked="t" o:allowincell="f" style="position:absolute">
                <v:stroke color="#1155cc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4506595</wp:posOffset>
                </wp:positionH>
                <wp:positionV relativeFrom="paragraph">
                  <wp:posOffset>8703310</wp:posOffset>
                </wp:positionV>
                <wp:extent cx="752475" cy="132715"/>
                <wp:effectExtent l="0" t="0" r="0" b="0"/>
                <wp:wrapSquare wrapText="bothSides"/>
                <wp:docPr id="37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(715)318-1268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354.85pt;margin-top:685.3pt;width:59.15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(715)318-1268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3133090</wp:posOffset>
                </wp:positionH>
                <wp:positionV relativeFrom="paragraph">
                  <wp:posOffset>8703310</wp:posOffset>
                </wp:positionV>
                <wp:extent cx="1153795" cy="132715"/>
                <wp:effectExtent l="0" t="0" r="0" b="0"/>
                <wp:wrapSquare wrapText="bothSides"/>
                <wp:docPr id="38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1155CC"/>
                              </w:rPr>
                              <w:t>tim@wildridgegolf.com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246.7pt;margin-top:685.3pt;width:90.75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1155CC"/>
                        </w:rPr>
                        <w:t>tim@wildridgegolf.com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8703310</wp:posOffset>
                </wp:positionV>
                <wp:extent cx="1586230" cy="132715"/>
                <wp:effectExtent l="0" t="0" r="0" b="0"/>
                <wp:wrapSquare wrapText="bothSides"/>
                <wp:docPr id="39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Tim Klauck, General Manager 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72pt;margin-top:685.3pt;width:124.8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Tim Klauck, General Manager 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6">
                <wp:simplePos x="0" y="0"/>
                <wp:positionH relativeFrom="column">
                  <wp:posOffset>3148965</wp:posOffset>
                </wp:positionH>
                <wp:positionV relativeFrom="paragraph">
                  <wp:posOffset>8667750</wp:posOffset>
                </wp:positionV>
                <wp:extent cx="1283335" cy="635"/>
                <wp:effectExtent l="0" t="0" r="0" b="0"/>
                <wp:wrapSquare wrapText="bothSides"/>
                <wp:docPr id="40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155c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95pt,682.5pt" to="348.9pt,682.5pt" ID="Shape61" stroked="t" o:allowincell="f" style="position:absolute">
                <v:stroke color="#1155cc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8552180</wp:posOffset>
                </wp:positionV>
                <wp:extent cx="4300220" cy="132715"/>
                <wp:effectExtent l="0" t="0" r="0" b="0"/>
                <wp:wrapSquare wrapText="bothSides"/>
                <wp:docPr id="41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Randy Cochrane, Head Golf Professional -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1155CC"/>
                              </w:rPr>
                              <w:t xml:space="preserve"> randy@wildridgegolf.com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(715)318- 1310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72pt;margin-top:673.4pt;width:338.5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Randy Cochrane, Head Golf Professional -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1155CC"/>
                        </w:rPr>
                        <w:t xml:space="preserve"> randy@wildridgegolf.com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(715)318- 1310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5">
                <wp:simplePos x="0" y="0"/>
                <wp:positionH relativeFrom="column">
                  <wp:posOffset>3136900</wp:posOffset>
                </wp:positionH>
                <wp:positionV relativeFrom="paragraph">
                  <wp:posOffset>8515350</wp:posOffset>
                </wp:positionV>
                <wp:extent cx="1169035" cy="635"/>
                <wp:effectExtent l="0" t="0" r="0" b="0"/>
                <wp:wrapSquare wrapText="bothSides"/>
                <wp:docPr id="42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155c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pt,670.5pt" to="338.95pt,670.5pt" ID="Shape59" stroked="t" o:allowincell="f" style="position:absolute">
                <v:stroke color="#1155cc" weight="1260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4492625</wp:posOffset>
                </wp:positionH>
                <wp:positionV relativeFrom="paragraph">
                  <wp:posOffset>8401050</wp:posOffset>
                </wp:positionV>
                <wp:extent cx="752475" cy="132715"/>
                <wp:effectExtent l="0" t="0" r="0" b="0"/>
                <wp:wrapSquare wrapText="bothSides"/>
                <wp:docPr id="43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(715)318-1297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353.75pt;margin-top:661.5pt;width:59.15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(715)318-1297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3131820</wp:posOffset>
                </wp:positionH>
                <wp:positionV relativeFrom="paragraph">
                  <wp:posOffset>8401050</wp:posOffset>
                </wp:positionV>
                <wp:extent cx="1172845" cy="132715"/>
                <wp:effectExtent l="0" t="0" r="0" b="0"/>
                <wp:wrapSquare wrapText="bothSides"/>
                <wp:docPr id="44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1155CC"/>
                              </w:rPr>
                              <w:t>lisa@wildridgegolf.com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246.6pt;margin-top:661.5pt;width:92.25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1155CC"/>
                        </w:rPr>
                        <w:t>lisa@wildridgegolf.com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8401050</wp:posOffset>
                </wp:positionV>
                <wp:extent cx="2156460" cy="132715"/>
                <wp:effectExtent l="0" t="0" r="0" b="0"/>
                <wp:wrapSquare wrapText="bothSides"/>
                <wp:docPr id="45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Lisa Klauck, Food and Beverage Director 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72pt;margin-top:661.5pt;width:169.7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Lisa Klauck, Food and Beverage Director 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2671445</wp:posOffset>
                </wp:positionH>
                <wp:positionV relativeFrom="paragraph">
                  <wp:posOffset>7832725</wp:posOffset>
                </wp:positionV>
                <wp:extent cx="1851025" cy="183515"/>
                <wp:effectExtent l="0" t="0" r="0" b="0"/>
                <wp:wrapSquare wrapText="bothSides"/>
                <wp:docPr id="46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40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5"/>
                                <w:b/>
                                <w:szCs w:val="25"/>
                                <w:rFonts w:ascii="Arial" w:hAnsi="Arial"/>
                                <w:color w:val="000000"/>
                              </w:rPr>
                              <w:t>GET IN TOUCH WITH US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210.35pt;margin-top:616.75pt;width:145.65pt;height:14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5"/>
                          <w:b/>
                          <w:szCs w:val="25"/>
                          <w:rFonts w:ascii="Arial" w:hAnsi="Arial"/>
                          <w:color w:val="000000"/>
                        </w:rPr>
                        <w:t>GET IN TOUCH WITH US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1371600</wp:posOffset>
                </wp:positionH>
                <wp:positionV relativeFrom="paragraph">
                  <wp:posOffset>7145020</wp:posOffset>
                </wp:positionV>
                <wp:extent cx="2112010" cy="169545"/>
                <wp:effectExtent l="0" t="0" r="0" b="0"/>
                <wp:wrapSquare wrapText="bothSides"/>
                <wp:docPr id="47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Clean and care for all equipment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108pt;margin-top:562.6pt;width:166.2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Clean and care for all equipment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7145020</wp:posOffset>
                </wp:positionV>
                <wp:extent cx="90170" cy="169545"/>
                <wp:effectExtent l="0" t="0" r="0" b="0"/>
                <wp:wrapSquare wrapText="bothSides"/>
                <wp:docPr id="48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90pt;margin-top:562.6pt;width:7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1371600</wp:posOffset>
                </wp:positionH>
                <wp:positionV relativeFrom="paragraph">
                  <wp:posOffset>6902450</wp:posOffset>
                </wp:positionV>
                <wp:extent cx="4108450" cy="169545"/>
                <wp:effectExtent l="0" t="0" r="0" b="0"/>
                <wp:wrapSquare wrapText="bothSides"/>
                <wp:docPr id="49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9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Handle equipment, appliances, small wares, supplies, and tools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108pt;margin-top:543.5pt;width:323.4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Handle equipment, appliances, small wares, supplies, and tools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6902450</wp:posOffset>
                </wp:positionV>
                <wp:extent cx="90170" cy="169545"/>
                <wp:effectExtent l="0" t="0" r="0" b="0"/>
                <wp:wrapSquare wrapText="bothSides"/>
                <wp:docPr id="50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90pt;margin-top:543.5pt;width:7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" coordsize="21592,27942" path="m0,0l21591,0l21591,27941l0,27941l0,0e" fillcolor="white" stroked="f" o:allowincell="f" style="position:absolute;margin-left:0pt;margin-top:0pt;width:612pt;height:792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6659880</wp:posOffset>
                </wp:positionV>
                <wp:extent cx="90170" cy="169545"/>
                <wp:effectExtent l="0" t="0" r="0" b="0"/>
                <wp:wrapSquare wrapText="bothSides"/>
                <wp:docPr id="52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90pt;margin-top:524.4pt;width:7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1371600</wp:posOffset>
                </wp:positionH>
                <wp:positionV relativeFrom="paragraph">
                  <wp:posOffset>6417310</wp:posOffset>
                </wp:positionV>
                <wp:extent cx="3792220" cy="169545"/>
                <wp:effectExtent l="0" t="0" r="0" b="0"/>
                <wp:wrapSquare wrapText="bothSides"/>
                <wp:docPr id="53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Follow sanitation guidelines &amp; Adhere to safety procedures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108pt;margin-top:505.3pt;width:298.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Follow sanitation guidelines &amp; Adhere to safety procedures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1143000</wp:posOffset>
                </wp:positionH>
                <wp:positionV relativeFrom="paragraph">
                  <wp:posOffset>6417310</wp:posOffset>
                </wp:positionV>
                <wp:extent cx="90170" cy="169545"/>
                <wp:effectExtent l="0" t="0" r="0" b="0"/>
                <wp:wrapSquare wrapText="bothSides"/>
                <wp:docPr id="54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90pt;margin-top:505.3pt;width:7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1371600</wp:posOffset>
                </wp:positionH>
                <wp:positionV relativeFrom="paragraph">
                  <wp:posOffset>6175375</wp:posOffset>
                </wp:positionV>
                <wp:extent cx="2736850" cy="169545"/>
                <wp:effectExtent l="0" t="0" r="0" b="0"/>
                <wp:wrapSquare wrapText="bothSides"/>
                <wp:docPr id="55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3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manage food tickets and track food quality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108pt;margin-top:486.25pt;width:215.4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manage food tickets and track food quality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1371600</wp:posOffset>
                </wp:positionH>
                <wp:positionV relativeFrom="paragraph">
                  <wp:posOffset>5932170</wp:posOffset>
                </wp:positionV>
                <wp:extent cx="5282565" cy="169545"/>
                <wp:effectExtent l="0" t="0" r="0" b="0"/>
                <wp:wrapSquare wrapText="bothSides"/>
                <wp:docPr id="56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Prepare all menu items in a timely manner and with excellent quality. Process and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108pt;margin-top:467.1pt;width:415.8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Prepare all menu items in a timely manner and with excellent quality. Process and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5932170</wp:posOffset>
                </wp:positionV>
                <wp:extent cx="90170" cy="169545"/>
                <wp:effectExtent l="0" t="0" r="0" b="0"/>
                <wp:wrapSquare wrapText="bothSides"/>
                <wp:docPr id="57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90pt;margin-top:467.1pt;width:7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5185410</wp:posOffset>
                </wp:positionV>
                <wp:extent cx="2574290" cy="169545"/>
                <wp:effectExtent l="0" t="0" r="0" b="0"/>
                <wp:wrapSquare wrapText="bothSides"/>
                <wp:docPr id="58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Job duties include but are not limited to: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72pt;margin-top:408.3pt;width:202.6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Job duties include but are not limited to: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4267200</wp:posOffset>
                </wp:positionV>
                <wp:extent cx="5352415" cy="169545"/>
                <wp:effectExtent l="0" t="0" r="0" b="0"/>
                <wp:wrapSquare wrapText="bothSides"/>
                <wp:docPr id="59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Friday fish fry. We also have several banquet menus for private parties and events.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72pt;margin-top:336pt;width:421.3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Friday fish fry. We also have several banquet menus for private parties and events.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3964940</wp:posOffset>
                </wp:positionV>
                <wp:extent cx="5577205" cy="169545"/>
                <wp:effectExtent l="0" t="0" r="0" b="0"/>
                <wp:wrapSquare wrapText="bothSides"/>
                <wp:docPr id="60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Our daily menu consists of appetizers, salads, wraps, burgers, sandwiches, pizza, and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72pt;margin-top:312.2pt;width:439.0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Our daily menu consists of appetizers, salads, wraps, burgers, sandwiches, pizza, and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3218180</wp:posOffset>
                </wp:positionV>
                <wp:extent cx="1414145" cy="169545"/>
                <wp:effectExtent l="0" t="0" r="0" b="0"/>
                <wp:wrapSquare wrapText="bothSides"/>
                <wp:docPr id="61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3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product to our guests.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72pt;margin-top:253.4pt;width:111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product to our guests.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2915920</wp:posOffset>
                </wp:positionV>
                <wp:extent cx="5480050" cy="169545"/>
                <wp:effectExtent l="0" t="0" r="0" b="0"/>
                <wp:wrapSquare wrapText="bothSides"/>
                <wp:docPr id="62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5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hardworking people who will take pride in their work and deliver a consistently quality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72pt;margin-top:229.6pt;width:431.4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hardworking people who will take pride in their work and deliver a consistently quality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2613660</wp:posOffset>
                </wp:positionV>
                <wp:extent cx="5363210" cy="169545"/>
                <wp:effectExtent l="0" t="0" r="0" b="0"/>
                <wp:wrapSquare wrapText="bothSides"/>
                <wp:docPr id="63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some hours in the evening and/or on weekends? We are looking for self-motivated,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72pt;margin-top:205.8pt;width:422.2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some hours in the evening and/or on weekends? We are looking for self-motivated,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2311400</wp:posOffset>
                </wp:positionV>
                <wp:extent cx="5926455" cy="169545"/>
                <wp:effectExtent l="0" t="0" r="0" b="0"/>
                <wp:wrapSquare wrapText="bothSides"/>
                <wp:docPr id="64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9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Do you enjoy working independently and take pride in your work? Are you looking to pick up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72pt;margin-top:182pt;width:466.5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Do you enjoy working independently and take pride in your work? Are you looking to pick up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1724660</wp:posOffset>
                </wp:positionV>
                <wp:extent cx="2513965" cy="481965"/>
                <wp:effectExtent l="0" t="0" r="0" b="0"/>
                <wp:wrapSquare wrapText="bothSides"/>
                <wp:docPr id="65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0" cy="48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65"/>
                                <w:b/>
                                <w:szCs w:val="65"/>
                                <w:rFonts w:ascii="PlayfairDisplay" w:hAnsi="PlayfairDisplay"/>
                                <w:color w:val="000000"/>
                              </w:rPr>
                              <w:t>Line Cooks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72pt;margin-top:135.8pt;width:197.85pt;height:37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5"/>
                          <w:b/>
                          <w:szCs w:val="65"/>
                          <w:rFonts w:ascii="PlayfairDisplay" w:hAnsi="PlayfairDisplay"/>
                          <w:color w:val="000000"/>
                        </w:rPr>
                        <w:t>Line Cooks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pict>
          <v:shape id="shape_0" ID="Shape66" coordsize="21592,27942" path="m0,0l21591,0l21591,27941l0,27941l0,0e" fillcolor="white" stroked="f" o:allowincell="f" style="position:absolute;margin-left:0pt;margin-top:0pt;width:612pt;height:792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1169035</wp:posOffset>
                </wp:positionH>
                <wp:positionV relativeFrom="paragraph">
                  <wp:posOffset>955675</wp:posOffset>
                </wp:positionV>
                <wp:extent cx="4828540" cy="132715"/>
                <wp:effectExtent l="0" t="0" r="0" b="0"/>
                <wp:wrapSquare wrapText="bothSides"/>
                <wp:docPr id="67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I WOULD LIKE AN EMPLOYMENT APPLICATION TO BE ABLE TO BE DOWNLOADED HERE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92.05pt;margin-top:75.25pt;width:380.1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I WOULD LIKE AN EMPLOYMENT APPLICATION TO BE ABLE TO BE DOWNLOADED HERE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PlayfairDisplay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